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9D" w:rsidRPr="00A16B18" w:rsidRDefault="00B37B9D" w:rsidP="00B37B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6B18">
        <w:rPr>
          <w:rFonts w:ascii="Arial" w:hAnsi="Arial" w:cs="Arial"/>
          <w:sz w:val="20"/>
          <w:szCs w:val="20"/>
        </w:rPr>
        <w:t>Honors World Studies</w:t>
      </w:r>
      <w:r w:rsidRPr="00A16B18">
        <w:rPr>
          <w:rFonts w:ascii="Arial" w:hAnsi="Arial" w:cs="Arial"/>
          <w:sz w:val="20"/>
          <w:szCs w:val="20"/>
        </w:rPr>
        <w:tab/>
      </w:r>
      <w:r w:rsidRPr="00A16B18">
        <w:rPr>
          <w:rFonts w:ascii="Arial" w:hAnsi="Arial" w:cs="Arial"/>
          <w:sz w:val="20"/>
          <w:szCs w:val="20"/>
        </w:rPr>
        <w:tab/>
      </w:r>
      <w:r w:rsidRPr="00A16B18">
        <w:rPr>
          <w:rFonts w:ascii="Arial" w:hAnsi="Arial" w:cs="Arial"/>
          <w:sz w:val="20"/>
          <w:szCs w:val="20"/>
        </w:rPr>
        <w:tab/>
      </w:r>
      <w:r w:rsidRPr="00A16B18">
        <w:rPr>
          <w:rFonts w:ascii="Arial" w:hAnsi="Arial" w:cs="Arial"/>
          <w:sz w:val="20"/>
          <w:szCs w:val="20"/>
        </w:rPr>
        <w:tab/>
      </w:r>
      <w:r w:rsidRPr="00A16B18">
        <w:rPr>
          <w:rFonts w:ascii="Arial" w:hAnsi="Arial" w:cs="Arial"/>
          <w:sz w:val="20"/>
          <w:szCs w:val="20"/>
        </w:rPr>
        <w:tab/>
      </w:r>
      <w:r w:rsidRPr="00A16B18">
        <w:rPr>
          <w:rFonts w:ascii="Arial" w:hAnsi="Arial" w:cs="Arial"/>
          <w:sz w:val="20"/>
          <w:szCs w:val="20"/>
        </w:rPr>
        <w:tab/>
      </w:r>
    </w:p>
    <w:p w:rsidR="00B37B9D" w:rsidRPr="001F09BA" w:rsidRDefault="00B37B9D" w:rsidP="00B37B9D">
      <w:pPr>
        <w:spacing w:after="0" w:line="240" w:lineRule="auto"/>
        <w:jc w:val="center"/>
        <w:rPr>
          <w:rFonts w:cstheme="minorHAnsi"/>
        </w:rPr>
      </w:pPr>
      <w:r w:rsidRPr="001F09BA">
        <w:rPr>
          <w:rFonts w:cstheme="minorHAnsi"/>
          <w:b/>
        </w:rPr>
        <w:t>DBQ’S: ANALYZING AND GROUPING DOCUMENTS</w:t>
      </w:r>
    </w:p>
    <w:p w:rsidR="00B37B9D" w:rsidRPr="001F09BA" w:rsidRDefault="00B37B9D" w:rsidP="00B37B9D">
      <w:pPr>
        <w:spacing w:after="0" w:line="240" w:lineRule="auto"/>
        <w:rPr>
          <w:rFonts w:cstheme="minorHAnsi"/>
        </w:rPr>
      </w:pPr>
    </w:p>
    <w:p w:rsidR="00B37B9D" w:rsidRPr="001F09BA" w:rsidRDefault="00B37B9D" w:rsidP="00B37B9D">
      <w:pPr>
        <w:spacing w:after="0" w:line="240" w:lineRule="auto"/>
        <w:rPr>
          <w:rFonts w:cstheme="minorHAnsi"/>
        </w:rPr>
      </w:pPr>
      <w:r w:rsidRPr="001F09BA">
        <w:rPr>
          <w:rFonts w:cstheme="minorHAnsi"/>
        </w:rPr>
        <w:t xml:space="preserve">For </w:t>
      </w:r>
      <w:r w:rsidRPr="001F09BA">
        <w:rPr>
          <w:rFonts w:cstheme="minorHAnsi"/>
          <w:u w:val="single"/>
        </w:rPr>
        <w:t>each document</w:t>
      </w:r>
      <w:r w:rsidRPr="001F09BA">
        <w:rPr>
          <w:rFonts w:cstheme="minorHAnsi"/>
        </w:rPr>
        <w:t xml:space="preserve"> (there are 12), answer the following on notebook paper:</w:t>
      </w:r>
    </w:p>
    <w:p w:rsidR="00B37B9D" w:rsidRPr="001F09BA" w:rsidRDefault="00B37B9D" w:rsidP="00B37B9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37B9D" w:rsidRPr="001F09BA" w:rsidRDefault="00B37B9D" w:rsidP="00B37B9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F09BA">
        <w:rPr>
          <w:rFonts w:asciiTheme="minorHAnsi" w:hAnsiTheme="minorHAnsi" w:cstheme="minorHAnsi"/>
          <w:b/>
          <w:bCs/>
          <w:sz w:val="22"/>
          <w:szCs w:val="22"/>
        </w:rPr>
        <w:t xml:space="preserve">Type </w:t>
      </w:r>
      <w:r w:rsidRPr="001F09BA">
        <w:rPr>
          <w:rFonts w:asciiTheme="minorHAnsi" w:hAnsiTheme="minorHAnsi" w:cstheme="minorHAnsi"/>
          <w:sz w:val="22"/>
          <w:szCs w:val="22"/>
        </w:rPr>
        <w:t>(e.g., letter, book, diary, political platform, government document, statistics, newspaper account, business records, etc.)</w:t>
      </w:r>
    </w:p>
    <w:p w:rsidR="00B37B9D" w:rsidRPr="001F09BA" w:rsidRDefault="00B37B9D" w:rsidP="00B37B9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F09BA">
        <w:rPr>
          <w:rFonts w:asciiTheme="minorHAnsi" w:hAnsiTheme="minorHAnsi" w:cstheme="minorHAnsi"/>
          <w:b/>
          <w:bCs/>
          <w:sz w:val="22"/>
          <w:szCs w:val="22"/>
        </w:rPr>
        <w:t>Author</w:t>
      </w:r>
      <w:r w:rsidRPr="001F09BA">
        <w:rPr>
          <w:rFonts w:asciiTheme="minorHAnsi" w:hAnsiTheme="minorHAnsi" w:cstheme="minorHAnsi"/>
          <w:bCs/>
          <w:sz w:val="22"/>
          <w:szCs w:val="22"/>
        </w:rPr>
        <w:t xml:space="preserve"> and his/her role in the time period (ruler, leader of a movement / organization, common person in a particular socio-economic class, etc.)</w:t>
      </w:r>
      <w:r w:rsidRPr="001F09B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7B9D" w:rsidRPr="001F09BA" w:rsidRDefault="00B37B9D" w:rsidP="00B37B9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F09BA">
        <w:rPr>
          <w:rFonts w:asciiTheme="minorHAnsi" w:hAnsiTheme="minorHAnsi" w:cstheme="minorHAnsi"/>
          <w:b/>
          <w:bCs/>
          <w:sz w:val="22"/>
          <w:szCs w:val="22"/>
        </w:rPr>
        <w:t xml:space="preserve">Period </w:t>
      </w:r>
      <w:r w:rsidRPr="001F09BA">
        <w:rPr>
          <w:rFonts w:asciiTheme="minorHAnsi" w:hAnsiTheme="minorHAnsi" w:cstheme="minorHAnsi"/>
          <w:sz w:val="22"/>
          <w:szCs w:val="22"/>
        </w:rPr>
        <w:t xml:space="preserve">in which the documents were written—this could mean years, or relative to the given time period discussed in the </w:t>
      </w:r>
      <w:r w:rsidR="00181FCD">
        <w:rPr>
          <w:rFonts w:asciiTheme="minorHAnsi" w:hAnsiTheme="minorHAnsi" w:cstheme="minorHAnsi"/>
          <w:sz w:val="22"/>
          <w:szCs w:val="22"/>
        </w:rPr>
        <w:t>DBQ, such as “early scientific era”, “late scientific era”</w:t>
      </w:r>
    </w:p>
    <w:p w:rsidR="00B37B9D" w:rsidRPr="001F09BA" w:rsidRDefault="00B37B9D" w:rsidP="00B37B9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F09BA">
        <w:rPr>
          <w:rFonts w:asciiTheme="minorHAnsi" w:hAnsiTheme="minorHAnsi" w:cstheme="minorHAnsi"/>
          <w:b/>
          <w:bCs/>
          <w:sz w:val="22"/>
          <w:szCs w:val="22"/>
        </w:rPr>
        <w:t>Summary of viewpoint</w:t>
      </w:r>
      <w:r w:rsidRPr="001F09BA">
        <w:rPr>
          <w:rFonts w:asciiTheme="minorHAnsi" w:hAnsiTheme="minorHAnsi" w:cstheme="minorHAnsi"/>
          <w:bCs/>
          <w:sz w:val="22"/>
          <w:szCs w:val="22"/>
        </w:rPr>
        <w:t xml:space="preserve">—which side of the issue/question is the author arguing in favor of? Summarize their basic viewpoint </w:t>
      </w:r>
      <w:r w:rsidRPr="001F09BA">
        <w:rPr>
          <w:rFonts w:asciiTheme="minorHAnsi" w:hAnsiTheme="minorHAnsi" w:cstheme="minorHAnsi"/>
          <w:bCs/>
          <w:sz w:val="22"/>
          <w:szCs w:val="22"/>
          <w:u w:val="single"/>
        </w:rPr>
        <w:t>in a sentence or two</w:t>
      </w:r>
      <w:r w:rsidRPr="001F09BA">
        <w:rPr>
          <w:rFonts w:asciiTheme="minorHAnsi" w:hAnsiTheme="minorHAnsi" w:cstheme="minorHAnsi"/>
          <w:bCs/>
          <w:sz w:val="22"/>
          <w:szCs w:val="22"/>
        </w:rPr>
        <w:t>.</w:t>
      </w:r>
      <w:r w:rsidRPr="001F09B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7B9D" w:rsidRPr="001F09BA" w:rsidRDefault="00B37B9D" w:rsidP="00A16B1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F09BA">
        <w:rPr>
          <w:rFonts w:asciiTheme="minorHAnsi" w:hAnsiTheme="minorHAnsi" w:cstheme="minorHAnsi"/>
          <w:b/>
          <w:sz w:val="22"/>
          <w:szCs w:val="22"/>
        </w:rPr>
        <w:t>Bias / point of view</w:t>
      </w:r>
      <w:r w:rsidRPr="001F09BA">
        <w:rPr>
          <w:rFonts w:asciiTheme="minorHAnsi" w:hAnsiTheme="minorHAnsi" w:cstheme="minorHAnsi"/>
          <w:sz w:val="22"/>
          <w:szCs w:val="22"/>
        </w:rPr>
        <w:t xml:space="preserve">--In general the idea is to analyze the </w:t>
      </w:r>
      <w:r w:rsidRPr="001F09B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motivation </w:t>
      </w:r>
      <w:r w:rsidRPr="001F09BA">
        <w:rPr>
          <w:rFonts w:asciiTheme="minorHAnsi" w:hAnsiTheme="minorHAnsi" w:cstheme="minorHAnsi"/>
          <w:sz w:val="22"/>
          <w:szCs w:val="22"/>
        </w:rPr>
        <w:t xml:space="preserve">or </w:t>
      </w:r>
      <w:r w:rsidRPr="001F09B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reliability </w:t>
      </w:r>
      <w:r w:rsidRPr="001F09BA">
        <w:rPr>
          <w:rFonts w:asciiTheme="minorHAnsi" w:hAnsiTheme="minorHAnsi" w:cstheme="minorHAnsi"/>
          <w:sz w:val="22"/>
          <w:szCs w:val="22"/>
        </w:rPr>
        <w:t xml:space="preserve">of the sources. For example, a statement made by a well respected authority on a subject is probably more reliable for factual content than is political propaganda. Or, a diary entry is probably more reliable for revealing the true thoughts of a person than an official public statement. Due to their occupation, position, etc. are they naturally going to be biased to one side of the issue or the other? </w:t>
      </w:r>
      <w:r w:rsidRPr="001F09BA">
        <w:rPr>
          <w:rFonts w:asciiTheme="minorHAnsi" w:hAnsiTheme="minorHAnsi" w:cstheme="minorHAnsi"/>
          <w:b/>
          <w:sz w:val="22"/>
          <w:szCs w:val="22"/>
        </w:rPr>
        <w:t>Can you show proof of bias</w:t>
      </w:r>
      <w:r w:rsidRPr="001F09BA">
        <w:rPr>
          <w:rFonts w:asciiTheme="minorHAnsi" w:hAnsiTheme="minorHAnsi" w:cstheme="minorHAnsi"/>
          <w:sz w:val="22"/>
          <w:szCs w:val="22"/>
        </w:rPr>
        <w:t xml:space="preserve"> from the document itself or from your understanding of the author’s external bias. </w:t>
      </w:r>
    </w:p>
    <w:p w:rsidR="00B37B9D" w:rsidRPr="001F09BA" w:rsidRDefault="00B37B9D" w:rsidP="00B37B9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16B18" w:rsidRPr="001F09BA" w:rsidRDefault="00A16B18" w:rsidP="00B37B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09BA">
        <w:rPr>
          <w:rFonts w:asciiTheme="minorHAnsi" w:hAnsiTheme="minorHAnsi" w:cstheme="minorHAnsi"/>
          <w:sz w:val="22"/>
          <w:szCs w:val="22"/>
        </w:rPr>
        <w:t>Then, once you’ve analyzed each document, you need to group them b</w:t>
      </w:r>
      <w:r w:rsidR="00C21E3E" w:rsidRPr="001F09BA">
        <w:rPr>
          <w:rFonts w:asciiTheme="minorHAnsi" w:hAnsiTheme="minorHAnsi" w:cstheme="minorHAnsi"/>
          <w:sz w:val="22"/>
          <w:szCs w:val="22"/>
        </w:rPr>
        <w:t>y common viewpoint</w:t>
      </w:r>
      <w:r w:rsidR="00181FCD">
        <w:rPr>
          <w:rFonts w:asciiTheme="minorHAnsi" w:hAnsiTheme="minorHAnsi" w:cstheme="minorHAnsi"/>
          <w:sz w:val="22"/>
          <w:szCs w:val="22"/>
        </w:rPr>
        <w:t>/category (ex: political, religious, or social</w:t>
      </w:r>
      <w:r w:rsidRPr="001F09BA">
        <w:rPr>
          <w:rFonts w:asciiTheme="minorHAnsi" w:hAnsiTheme="minorHAnsi" w:cstheme="minorHAnsi"/>
          <w:sz w:val="22"/>
          <w:szCs w:val="22"/>
        </w:rPr>
        <w:t xml:space="preserve">) or common sub-point of the overall </w:t>
      </w:r>
      <w:r w:rsidR="00181FCD">
        <w:rPr>
          <w:rFonts w:asciiTheme="minorHAnsi" w:hAnsiTheme="minorHAnsi" w:cstheme="minorHAnsi"/>
          <w:sz w:val="22"/>
          <w:szCs w:val="22"/>
        </w:rPr>
        <w:t>issue that they address (ex: positively or negatively affecting scientific work</w:t>
      </w:r>
      <w:r w:rsidRPr="001F09BA">
        <w:rPr>
          <w:rFonts w:asciiTheme="minorHAnsi" w:hAnsiTheme="minorHAnsi" w:cstheme="minorHAnsi"/>
          <w:sz w:val="22"/>
          <w:szCs w:val="22"/>
        </w:rPr>
        <w:t>).</w:t>
      </w:r>
    </w:p>
    <w:p w:rsidR="00B37B9D" w:rsidRPr="00A16B18" w:rsidRDefault="00B37B9D" w:rsidP="00B37B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7B9D" w:rsidRPr="00A16B18" w:rsidRDefault="00B37B9D" w:rsidP="00B37B9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37B9D" w:rsidRPr="00A16B18" w:rsidSect="004F4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986"/>
    <w:multiLevelType w:val="hybridMultilevel"/>
    <w:tmpl w:val="8190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B9D"/>
    <w:rsid w:val="00181FCD"/>
    <w:rsid w:val="001F09BA"/>
    <w:rsid w:val="004F4CEE"/>
    <w:rsid w:val="0068230D"/>
    <w:rsid w:val="008D2184"/>
    <w:rsid w:val="00A16B18"/>
    <w:rsid w:val="00B11066"/>
    <w:rsid w:val="00B37B9D"/>
    <w:rsid w:val="00C21E3E"/>
    <w:rsid w:val="00C4018B"/>
    <w:rsid w:val="00D6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7B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2013-10-22T14:33:00Z</dcterms:created>
  <dcterms:modified xsi:type="dcterms:W3CDTF">2014-09-03T14:11:00Z</dcterms:modified>
</cp:coreProperties>
</file>