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Handout 1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Why the bomb was dropped on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Hiroshima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In the US, with the atomic bomb development still underway, it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was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decided in September 1944 to use the bomb against Japan.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United States wanted to force Japan's surrender as quickly as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possible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to minimize American casualties. In addition, the United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States needed to use the atomic bomb against Japan before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Soviet Union entered the war to establish US dominance after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war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. Further, the Americans wanted to use the world's first atomic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bomb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for an actual attack and observe its effect. For these reasons,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those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in charge were in a hurry. Shortly after successfully testing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FF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history's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first atomic explosion on July 16, 1945, </w:t>
      </w:r>
      <w:r w:rsidRPr="00440854">
        <w:rPr>
          <w:rFonts w:ascii="TimesNewRoman" w:hAnsi="TimesNewRoman" w:cs="TimesNewRoman"/>
          <w:color w:val="0000FF"/>
          <w:sz w:val="24"/>
          <w:szCs w:val="24"/>
        </w:rPr>
        <w:t>the order to drop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FF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FF"/>
          <w:sz w:val="24"/>
          <w:szCs w:val="24"/>
        </w:rPr>
        <w:t xml:space="preserve"> atomic bomb </w:t>
      </w:r>
      <w:r w:rsidRPr="00440854">
        <w:rPr>
          <w:rFonts w:ascii="TimesNewRoman" w:hAnsi="TimesNewRoman" w:cs="TimesNewRoman"/>
          <w:color w:val="000000"/>
          <w:sz w:val="24"/>
          <w:szCs w:val="24"/>
        </w:rPr>
        <w:t>was issued on July 25.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Based on this order, a field operation order dated August 2 called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for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attack to take place on August 6, with Hiroshima to be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primary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target. It is thought that Hiroshima was selected for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following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reasons: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1. The size and topography of the city made it suitable for testing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destructive capabilities of the atomic bomb, and for confirming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destructive effects later.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2. There was a concentration of military troops, installations, and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factories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in Hiroshima that had been spared previous bombing.</w:t>
      </w: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Handout 2 (Part 1)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Nagasaki Bomb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Compared to one used on Hiroshima, the Nagasaki bomb was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rounder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and fatter, so it was called "Fat Man." The fissile material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was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plutonium 239. The plutonium was divided into subcritical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portions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and packed into a spherical case. To cause the chain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reaction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, gunpowder around the periphery of the case was used to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force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units to the center. Thus, it was called an "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implosiontype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>"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bomb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fission of slightly more than one kilogram of plutonium 239 is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thought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to have released destructive energy equivalent to about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21,000 tons of TNT.</w:t>
      </w:r>
      <w:proofErr w:type="gramEnd"/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Length: Approx. 3.2 meters (128 inches)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Weight: Approx. 4.5 tons (10,000 pounds)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Diameter: Approx. 1.5 meters (60 inches)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Element: Plutonium 239</w:t>
      </w:r>
    </w:p>
    <w:p w:rsid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Handout 2 (part 2)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Welcome to A-Bomb WWW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Museum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"Little Boy" is the nick name given to the atomic bomb dropped on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Hiroshima on </w:t>
      </w:r>
      <w:r w:rsidRPr="00440854"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August 6, 1945</w:t>
      </w:r>
      <w:r w:rsidRPr="00440854">
        <w:rPr>
          <w:rFonts w:ascii="TimesNewRoman" w:hAnsi="TimesNewRoman" w:cs="TimesNewRoman"/>
          <w:color w:val="000000"/>
          <w:sz w:val="24"/>
          <w:szCs w:val="24"/>
        </w:rPr>
        <w:t>. It was Monday morning. Little Boy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was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dropped from the </w:t>
      </w:r>
      <w:r w:rsidRPr="00440854">
        <w:rPr>
          <w:rFonts w:ascii="TimesNewRoman" w:hAnsi="TimesNewRoman" w:cs="TimesNewRoman"/>
          <w:color w:val="0000FF"/>
          <w:sz w:val="24"/>
          <w:szCs w:val="24"/>
        </w:rPr>
        <w:t>Enola Gay</w:t>
      </w:r>
      <w:r w:rsidRPr="00440854">
        <w:rPr>
          <w:rFonts w:ascii="TimesNewRoman" w:hAnsi="TimesNewRoman" w:cs="TimesNewRoman"/>
          <w:color w:val="000000"/>
          <w:sz w:val="24"/>
          <w:szCs w:val="24"/>
        </w:rPr>
        <w:t>, one of the B-29 bombers that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flew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over Hiroshima on that day.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Little Boy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After being released, it took about a minute for Little Boy to reach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point of explosion. Little Boy exploded at approximately 8:15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a.m. (Japan Standard Time) when it reached an altitude of 2,000 ft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above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building that is today called the "A-Bomb Dome."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July 24, 1995 issue of Newsweek writes: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"A bright light filled the plane," wrote Lt. Col. Paul </w:t>
      </w:r>
      <w:proofErr w:type="spell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Tibbets</w:t>
      </w:r>
      <w:proofErr w:type="spell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,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pilot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of the Enola Gay, the B-29 that dropped the first atomic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bomb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. "We turned back to look at Hiroshima. The city was hidden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by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that awful cloud...boiling up, mushrooming." For a moment, no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one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spoke. Then everyone was talking. "Look at that! Look at that!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Look at that!" exclaimed the co-pilot, Robert Lewis, pounding on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spellStart"/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Tibbets's</w:t>
      </w:r>
      <w:proofErr w:type="spell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shoulder.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Lewis said he could taste atomic fission; it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tasted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like lead. Then he turned away to write in his journal. "My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God," he asked himself, "what have we done?" </w:t>
      </w:r>
      <w:r w:rsidRPr="00440854">
        <w:rPr>
          <w:rFonts w:ascii="TimesNewRoman" w:hAnsi="TimesNewRoman" w:cs="TimesNewRoman"/>
          <w:color w:val="000000"/>
          <w:sz w:val="24"/>
          <w:szCs w:val="24"/>
        </w:rPr>
        <w:t>(</w:t>
      </w: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special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report,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"Hiroshima: August 6, 1945")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note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: Paul </w:t>
      </w:r>
      <w:proofErr w:type="spell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Tibbets</w:t>
      </w:r>
      <w:proofErr w:type="spell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was Colonel, not "Lt. Colonel," when he was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proofErr w:type="gramStart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pilot</w:t>
      </w:r>
      <w:proofErr w:type="gramEnd"/>
      <w:r w:rsidRPr="00440854"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of the Enola Gay.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Little Boy generated an enormous amount of energy in terms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of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air pressure and heat. In addition, it generated a significant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amount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of radiation (Gamma ray and neutrons) that subsequently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caused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devastating human injuries.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people who saw the Little Boy often say "We saw another sun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in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sky when it exploded." The heat and the light generated by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Little Boy were far stronger than bombs which they had seen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before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. When the heat wave reached ground level it burnt all before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it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including people.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strong wind generated by the bomb destroyed most of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houses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and buildings within a 1.5 miles radius. When the wind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reached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mountains, it was reflected and again hit the people in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city center. The wind generated by Little Boy caused the most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serious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damage to the city and people.</w:t>
      </w:r>
    </w:p>
    <w:p w:rsid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Handout 3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That Day in Hiroshima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Monday morning, August 6, 1945, was clear, bright, and cloudless.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As the mid-summer sun climbed into the sky, the temperature rose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rapidly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. At 7:09 a.m. a yellow alert sounded, and many people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retreated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into air-raid shelters, but the attack turned out to be just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one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American plane flying at high altitude, the alert was lifted at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7:31 a.m. The people left their shelters and started off to work.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That single plane had been observing the weather for the atomic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bombing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city of Hiroshima was the political and economic heart of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Chugoku Region. It was an educational center as well as a major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military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base. On that day, some 350,000 people, including over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40,000 military </w:t>
      </w: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personnel,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are thought to have been in the city.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Though it was August, the war prevented schools from taking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normal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vacations. Students in middle school and above were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mobilized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for daily work at factories or removing debris at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demolition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sites. On August 6, approximately 8,400 students,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mainly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first and second year male and female middle-school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students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, were scheduled to help with the demolition work.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Children attending national school (now called elementary school)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in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third grade and above had been evacuated to the countryside,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so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only young children remained in the city.</w:t>
      </w: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40854" w:rsidRPr="00206773" w:rsidRDefault="00440854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06773">
        <w:rPr>
          <w:rFonts w:ascii="Arial" w:hAnsi="Arial" w:cs="Arial"/>
          <w:b/>
          <w:color w:val="000000"/>
          <w:sz w:val="24"/>
          <w:szCs w:val="24"/>
        </w:rPr>
        <w:t>Handout 4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Explosion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Based on research thus far, it is believed that the atomic bomb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exploded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approximately 580 meters in the air over the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Shima</w:t>
      </w:r>
      <w:proofErr w:type="spellEnd"/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Hospital in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Saiku-machi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(now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Otemachi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1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chome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>), about 300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meters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southeast of the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Aioi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Bridge. At the instant of detonation,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temperature of the air at the point of explosion exceeded a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million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degrees Celsius (the maximum temperature of conventional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bombs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is approximately 5,000 _C). A white-hot fireball appeared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millionths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of a second after detonation. After 1 second, the fireball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reached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 diameter of approximately 280 meters. For the following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three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seconds, it emitted powerful heat rays, and continued to shine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visibly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for approximately 10 seconds.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At the instant of explosion, intense heat rays and radiation were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released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in all directions. The pressure on the surrounding air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created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 blast of unimaginable force. The cloud generated by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explosion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rose on powerful updrafts. As the pillar of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radiationladen</w:t>
      </w:r>
      <w:proofErr w:type="spellEnd"/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soot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and smoke reached the bottom of the stratosphere, it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spread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horizontally to a diameter of several kilometers, forming a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giant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mushroom cap. Of the energy released, about 35% was in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form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of heat, 50% was blast, and about 15% was radiation.</w:t>
      </w: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40854" w:rsidRPr="00206773" w:rsidRDefault="00440854" w:rsidP="00440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06773">
        <w:rPr>
          <w:rFonts w:ascii="Arial" w:hAnsi="Arial" w:cs="Arial"/>
          <w:b/>
          <w:color w:val="000000"/>
          <w:sz w:val="24"/>
          <w:szCs w:val="24"/>
        </w:rPr>
        <w:lastRenderedPageBreak/>
        <w:t>Handout 5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Nature of the A-bomb Damage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1. Massive destruction and loss of life from the enormous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explosion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2. Destruction was instantaneous.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3. In addition to suffering tremendous social and economic losses,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health of survivors was subject to continuing damage due to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aftereffects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of burns and radiation. The complex effects of this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permanent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anxiety compounded by their other losses created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numerous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obstacles that impaired their recovery of physical and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economic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well-being.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Casualties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Approximately 140,000 dead (±10,000) as of the end of December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1945.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Handout 6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Damage to buildings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Because the A-bomb exploded close to the center of the city, and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because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85% of the buildings were within 3 km of the hypocenter,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destruction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to the city was nearly complete, with 90% of buildings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collapsed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or burned. (August 1946 Survey by the Hiroshima City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Government)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Damage due to Blast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At the instant of explosion, a super-high air pressure of several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hundred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thousand atmospheres was created at the epicenter, which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generated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 powerful shock wave. The air pressure at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hypocenter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was 35 t/m2 . The wind blew at 440 meters per second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(</w:t>
      </w: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about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1,000 mph). Thousands of people were killed or injured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when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they were hurled through the air or crushed under their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collapsed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houses. The blast also shattered windows, filling the air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with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glass fragments that penetrated deep into the victims' bodies.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Even quite recently, glass fragments received that August 6 have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been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removed from survivors complaining of mysterious pains.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Nearly all wooden buildings within approximately 2 kilometers of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hypocenter collapsed; even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ferro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>-concrete buildings near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hypocenter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were crushed.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http://www.pcf.city.hiroshima.jp/peacesite/English/Stage1/S1-5E.html</w:t>
      </w:r>
    </w:p>
    <w:p w:rsid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Handout 7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Damage due to High-temperature Fires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intense heat rays emitted by the explosion caused the wood and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paper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houses and anything burnable in the downtown area to burst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into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flame. Fires were also started by toppled kitchen stoves.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city-wide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conflagration reached its peak between 10:00 a.m. and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2:00-3:00 p.m., but fires continued to burn intensely all day.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Most combustible material within approximately 2 km of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hypocenter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was burned to cinders and ash. The extreme heat melted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glass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and metal like lava. When the flames died away, the city was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nothing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but a scorched plain stretching out in all directions.</w:t>
      </w:r>
    </w:p>
    <w:p w:rsid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206773" w:rsidRDefault="00206773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Handout 8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Damage due to Radiation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explosion instantly released a tremendous amount of initial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radiation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within 2 km of the hypocenter. Given that half of those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who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receive 4 grays of radiation die, it is assumed that at least half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of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people who were in the open within 1 km of the hypocenter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died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mainly from the initial radiation.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Acute radiation effects extended for 4 months after the bombing,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and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these disorders appeared in survivors exposed close to the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hypocenter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and the characteristic radiation-sickness symptoms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included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destruction of cells and hematopoietic organs, disorders in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internal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organs, lowering of immune function, loss of hair.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The tremendous fire that burned downtown caused intense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firestorms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and whirlwinds. Within 20 to 30 minutes, a heavy black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rain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began falling in areas to the northwest. This rain contained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large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amounts of radioactive soot and dust, thus contaminating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areas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far from the hypocenter. It is said that fish died in ponds and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rivers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>, and people who drank well water suffered from diarrhea for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about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3 months.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After the explosion, high levels of residual radiation remained on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ground for an extended period. Many who did not </w:t>
      </w: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directly</w:t>
      </w:r>
      <w:proofErr w:type="gramEnd"/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experience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bomb were affected.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http://www.pcf.city.hiroshima.jp/peacesite/English/Stage1/S1-</w:t>
      </w:r>
    </w:p>
    <w:p w:rsid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5E.html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Handout 9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44085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The Painful Aftereffects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Radiation caused myriad disorders for decades. Even today, after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more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than fifty years, the full range of effects of radiation taken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into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the body has yet to be clarified. Many survivors continue to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suffer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from those effects.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Keloids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Beginning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in early 1946, scar tissue covering apparently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healed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burns began to swell and grow abnormally into mounds of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thick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, twisted flesh called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keloids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Keloids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occured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in 50 to 60% of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people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who suffered burns directly from the heat ray within a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radius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of 2 kilometers from the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hypocenter.These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keloids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were a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 w:rsidRPr="00440854">
        <w:rPr>
          <w:rFonts w:ascii="TimesNewRoman" w:hAnsi="TimesNewRoman" w:cs="TimesNewRoman"/>
          <w:color w:val="000000"/>
          <w:sz w:val="24"/>
          <w:szCs w:val="24"/>
        </w:rPr>
        <w:t>source</w:t>
      </w:r>
      <w:proofErr w:type="gram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of great physical and emotional pain for the survivors.</w:t>
      </w:r>
    </w:p>
    <w:p w:rsidR="00440854" w:rsidRPr="00440854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spellStart"/>
      <w:r w:rsidRPr="00440854">
        <w:rPr>
          <w:rFonts w:ascii="TimesNewRoman" w:hAnsi="TimesNewRoman" w:cs="TimesNewRoman"/>
          <w:color w:val="000000"/>
          <w:sz w:val="24"/>
          <w:szCs w:val="24"/>
        </w:rPr>
        <w:t>Keloids</w:t>
      </w:r>
      <w:proofErr w:type="spellEnd"/>
      <w:r w:rsidRPr="00440854">
        <w:rPr>
          <w:rFonts w:ascii="TimesNewRoman" w:hAnsi="TimesNewRoman" w:cs="TimesNewRoman"/>
          <w:color w:val="000000"/>
          <w:sz w:val="24"/>
          <w:szCs w:val="24"/>
        </w:rPr>
        <w:t xml:space="preserve"> on the arm and back; October 1945 / US Army photo</w:t>
      </w:r>
    </w:p>
    <w:p w:rsidR="0094016D" w:rsidRDefault="00440854" w:rsidP="004408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40854">
        <w:rPr>
          <w:rFonts w:ascii="TimesNewRoman" w:hAnsi="TimesNewRoman" w:cs="TimesNewRoman"/>
          <w:color w:val="000000"/>
          <w:sz w:val="24"/>
          <w:szCs w:val="24"/>
        </w:rPr>
        <w:t>Leukemia</w:t>
      </w:r>
      <w:r w:rsidR="0094016D">
        <w:rPr>
          <w:rFonts w:ascii="TimesNewRoman" w:hAnsi="TimesNewRoman" w:cs="TimesNewRoman"/>
          <w:color w:val="000000"/>
          <w:sz w:val="24"/>
          <w:szCs w:val="24"/>
        </w:rPr>
        <w:br/>
      </w:r>
    </w:p>
    <w:p w:rsidR="0094016D" w:rsidRDefault="0094016D">
      <w:pPr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br w:type="page"/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lastRenderedPageBreak/>
        <w:t>Japan Lesson Question Sheet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WWII and the Dropping of the Atomic Bombs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Handout 1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was the date that it was decided that the US would drop Atomic bombs on Japan?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Why did the US want to drop the bombs on Japan? Give at least 3 reasons.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was the date of the first atomic explosion and when was the order given to drop the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bomb</w:t>
      </w:r>
      <w:proofErr w:type="gramEnd"/>
      <w:r>
        <w:rPr>
          <w:rFonts w:ascii="TimesNewRoman" w:hAnsi="TimesNewRoman" w:cs="TimesNewRoman"/>
          <w:sz w:val="24"/>
          <w:szCs w:val="24"/>
        </w:rPr>
        <w:t>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are the 2 reasons that Hiroshima was chosen as a target?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2 (part 1)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was the nickname of the bomb that was dropped on Nagasaki?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The bomb that was dropped was equal to how much TNT?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type of bomb was dropped on Nagasaki?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2 (part 2)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What was the nickname of the bomb dropped on Hiroshima? What was the name of the </w:t>
      </w:r>
      <w:proofErr w:type="gramStart"/>
      <w:r>
        <w:rPr>
          <w:rFonts w:ascii="TimesNewRoman" w:hAnsi="TimesNewRoman" w:cs="TimesNewRoman"/>
          <w:sz w:val="24"/>
          <w:szCs w:val="24"/>
        </w:rPr>
        <w:t>plane</w:t>
      </w:r>
      <w:proofErr w:type="gramEnd"/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that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dropped it?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Who was the </w:t>
      </w:r>
      <w:proofErr w:type="spellStart"/>
      <w:r>
        <w:rPr>
          <w:rFonts w:ascii="TimesNewRoman" w:hAnsi="TimesNewRoman" w:cs="TimesNewRoman"/>
          <w:sz w:val="24"/>
          <w:szCs w:val="24"/>
        </w:rPr>
        <w:t>piolet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of the plane and how did he feel about what they had done?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caused the most damage from the bomb that was dropped? How big was </w:t>
      </w:r>
      <w:proofErr w:type="gramStart"/>
      <w:r>
        <w:rPr>
          <w:rFonts w:ascii="TimesNewRoman" w:hAnsi="TimesNewRoman" w:cs="TimesNewRoman"/>
          <w:sz w:val="24"/>
          <w:szCs w:val="24"/>
        </w:rPr>
        <w:t>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radius of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distruction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3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type of day was it that morning in Hiroshima?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are 3 reasons why Hiroshima was so important?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How many students were in Hiroshima and what were they supposed to do that day? Why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were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students not on vacation?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4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How hot was the air at the point of </w:t>
      </w:r>
      <w:proofErr w:type="spellStart"/>
      <w:r>
        <w:rPr>
          <w:rFonts w:ascii="TimesNewRoman" w:hAnsi="TimesNewRoman" w:cs="TimesNewRoman"/>
          <w:sz w:val="24"/>
          <w:szCs w:val="24"/>
        </w:rPr>
        <w:t>explotion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After one second after the dropping of the bomb how big was the fireball and how long </w:t>
      </w:r>
      <w:proofErr w:type="gramStart"/>
      <w:r>
        <w:rPr>
          <w:rFonts w:ascii="TimesNewRoman" w:hAnsi="TimesNewRoman" w:cs="TimesNewRoman"/>
          <w:sz w:val="24"/>
          <w:szCs w:val="24"/>
        </w:rPr>
        <w:t>did it</w:t>
      </w:r>
      <w:proofErr w:type="gramEnd"/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last</w:t>
      </w:r>
      <w:proofErr w:type="gramEnd"/>
      <w:r>
        <w:rPr>
          <w:rFonts w:ascii="TimesNewRoman" w:hAnsi="TimesNewRoman" w:cs="TimesNewRoman"/>
          <w:sz w:val="24"/>
          <w:szCs w:val="24"/>
        </w:rPr>
        <w:t>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types of energy was released and how much of each was it?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5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How quick was the destruction of the bombs?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two after effects did the victims of the bombs have to deal with?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As of the end of December 1945 how many dead were there?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6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How much and what type of damage was done to Hiroshima?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How fast did the wind blow at the hypocenter of the blast?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danger did glass cause during the </w:t>
      </w:r>
      <w:proofErr w:type="spellStart"/>
      <w:r>
        <w:rPr>
          <w:rFonts w:ascii="TimesNewRoman" w:hAnsi="TimesNewRoman" w:cs="TimesNewRoman"/>
          <w:sz w:val="24"/>
          <w:szCs w:val="24"/>
        </w:rPr>
        <w:t>explotion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7 question: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happened to wood and paper houses?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proofErr w:type="gramStart"/>
      <w:r>
        <w:rPr>
          <w:rFonts w:ascii="TimesNewRoman" w:hAnsi="TimesNewRoman" w:cs="TimesNewRoman"/>
          <w:sz w:val="24"/>
          <w:szCs w:val="24"/>
        </w:rPr>
        <w:t>How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far away did heat cause combustible material to catch fire?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What damage did the extreme heat cause to other materials? What did the city look like </w:t>
      </w:r>
      <w:proofErr w:type="gramStart"/>
      <w:r>
        <w:rPr>
          <w:rFonts w:ascii="TimesNewRoman" w:hAnsi="TimesNewRoman" w:cs="TimesNewRoman"/>
          <w:sz w:val="24"/>
          <w:szCs w:val="24"/>
        </w:rPr>
        <w:t>after</w:t>
      </w:r>
      <w:proofErr w:type="gramEnd"/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blast?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8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What happened to people with in 1 km who were out in the open during the blast?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effects did the radiation have 4 months after the blast? Give 3 examples.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How did the radiation spread to people further away from the blast? What happened to </w:t>
      </w:r>
      <w:proofErr w:type="gramStart"/>
      <w:r>
        <w:rPr>
          <w:rFonts w:ascii="TimesNewRoman" w:hAnsi="TimesNewRoman" w:cs="TimesNewRoman"/>
          <w:sz w:val="24"/>
          <w:szCs w:val="24"/>
        </w:rPr>
        <w:t>rivers</w:t>
      </w:r>
      <w:proofErr w:type="gramEnd"/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wells?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Handout 9 questions: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Are the full effects of the blast on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peoples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health known yet today? About how many years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has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it been?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What has happened to victims who suffered burns from the blast?</w:t>
      </w:r>
    </w:p>
    <w:p w:rsidR="0094016D" w:rsidRDefault="0094016D" w:rsidP="00852B8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What other long term problems has the bomb caused? Give at least 3 examples.</w:t>
      </w:r>
    </w:p>
    <w:p w:rsidR="0094016D" w:rsidRDefault="0094016D" w:rsidP="009401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sectPr w:rsidR="0094016D" w:rsidSect="0044085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854"/>
    <w:rsid w:val="00206773"/>
    <w:rsid w:val="00440854"/>
    <w:rsid w:val="00456219"/>
    <w:rsid w:val="00477D74"/>
    <w:rsid w:val="00852B8E"/>
    <w:rsid w:val="0094016D"/>
    <w:rsid w:val="00C5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2014-02-13T00:14:00Z</cp:lastPrinted>
  <dcterms:created xsi:type="dcterms:W3CDTF">2014-02-13T00:06:00Z</dcterms:created>
  <dcterms:modified xsi:type="dcterms:W3CDTF">2014-02-13T00:32:00Z</dcterms:modified>
</cp:coreProperties>
</file>