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90" w:rsidRDefault="00615690" w:rsidP="006156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Studies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 ________________________</w:t>
      </w:r>
    </w:p>
    <w:p w:rsidR="00615690" w:rsidRDefault="00615690" w:rsidP="006156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CH. 10 SEC. 4--NATION BUILDING IN LATIN AMERICA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615690" w:rsidTr="004B3037">
        <w:tc>
          <w:tcPr>
            <w:tcW w:w="13176" w:type="dxa"/>
          </w:tcPr>
          <w:p w:rsidR="00615690" w:rsidRDefault="00615690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Students will be able to: 1)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draw conclusions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about the influence of the American &amp; French Revolutions on Latin America;</w:t>
            </w:r>
          </w:p>
          <w:p w:rsidR="00615690" w:rsidRPr="00374509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2) </w:t>
            </w:r>
            <w:r w:rsidRPr="00374509">
              <w:rPr>
                <w:rFonts w:ascii="Arial" w:hAnsi="Arial" w:cs="Arial"/>
                <w:i/>
                <w:sz w:val="24"/>
                <w:szCs w:val="24"/>
                <w:u w:val="single"/>
              </w:rPr>
              <w:t>compare &amp; contrast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the ways in which Latin American countries gained their independence.</w:t>
            </w:r>
          </w:p>
        </w:tc>
      </w:tr>
    </w:tbl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Directions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Use Ch. 10 Sec. 4 (pg. 192-195) of your textbook to complete the terms and chart below</w:t>
      </w:r>
      <w:r>
        <w:rPr>
          <w:rFonts w:ascii="Arial" w:hAnsi="Arial" w:cs="Arial"/>
          <w:sz w:val="24"/>
          <w:szCs w:val="24"/>
        </w:rPr>
        <w:t>.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Terms—define the following:</w:t>
      </w:r>
    </w:p>
    <w:p w:rsidR="00615690" w:rsidRPr="00615690" w:rsidRDefault="00615690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creole –  </w:t>
      </w:r>
      <w:r>
        <w:rPr>
          <w:rFonts w:ascii="Arial" w:hAnsi="Arial" w:cs="Arial"/>
          <w:i/>
          <w:sz w:val="24"/>
          <w:szCs w:val="24"/>
        </w:rPr>
        <w:t>European descendants born/living in L.A.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Pr="00615690" w:rsidRDefault="00615690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peninsulare –  </w:t>
      </w:r>
      <w:r>
        <w:rPr>
          <w:rFonts w:ascii="Arial" w:hAnsi="Arial" w:cs="Arial"/>
          <w:i/>
          <w:sz w:val="24"/>
          <w:szCs w:val="24"/>
        </w:rPr>
        <w:t>Iberian Peninsula native who used L.A. for pol./econ. Gain before returning to Europe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Pr="00615690" w:rsidRDefault="00615690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mestizo –  </w:t>
      </w:r>
      <w:r>
        <w:rPr>
          <w:rFonts w:ascii="Arial" w:hAnsi="Arial" w:cs="Arial"/>
          <w:i/>
          <w:sz w:val="24"/>
          <w:szCs w:val="24"/>
        </w:rPr>
        <w:t>mixed European and N.A. descent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Pr="00615690" w:rsidRDefault="00615690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caudillo – </w:t>
      </w:r>
      <w:r>
        <w:rPr>
          <w:rFonts w:ascii="Arial" w:hAnsi="Arial" w:cs="Arial"/>
          <w:i/>
          <w:sz w:val="24"/>
          <w:szCs w:val="24"/>
        </w:rPr>
        <w:t>strong leader who ruled by military force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Pr="00615690" w:rsidRDefault="00615690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cash crop – </w:t>
      </w:r>
      <w:r>
        <w:rPr>
          <w:rFonts w:ascii="Arial" w:hAnsi="Arial" w:cs="Arial"/>
          <w:i/>
          <w:sz w:val="24"/>
          <w:szCs w:val="24"/>
        </w:rPr>
        <w:t>crop grown to sell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How were nationalist revolts in Latin America influenced by the American Revolution?</w:t>
      </w:r>
    </w:p>
    <w:p w:rsidR="00615690" w:rsidRPr="00615690" w:rsidRDefault="00615690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inspired/motivated by the ideas/success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How were nationalist revolts in Latin America influenced by the French Revolution?</w:t>
      </w:r>
    </w:p>
    <w:p w:rsidR="00615690" w:rsidRPr="00615690" w:rsidRDefault="00615690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given the opportunity b/c of Napoleon’s wars (unstable Spanish/Portuguese governments)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What was the </w:t>
      </w:r>
      <w:r w:rsidRPr="008B46AC">
        <w:rPr>
          <w:rFonts w:ascii="Arial" w:hAnsi="Arial" w:cs="Arial"/>
          <w:sz w:val="24"/>
          <w:szCs w:val="24"/>
          <w:u w:val="single"/>
        </w:rPr>
        <w:t>Monroe Doctrine</w:t>
      </w:r>
      <w:r>
        <w:rPr>
          <w:rFonts w:ascii="Arial" w:hAnsi="Arial" w:cs="Arial"/>
          <w:sz w:val="24"/>
          <w:szCs w:val="24"/>
        </w:rPr>
        <w:t xml:space="preserve">? </w:t>
      </w:r>
    </w:p>
    <w:p w:rsidR="00615690" w:rsidRPr="00615690" w:rsidRDefault="00615690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>declared the Americas off limits to colonization by Europeans (James Monroe)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difficulties did newly independent Latin American countries face?</w:t>
      </w:r>
    </w:p>
    <w:p w:rsidR="00615690" w:rsidRDefault="00615690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1FBB">
        <w:rPr>
          <w:rFonts w:ascii="Arial" w:hAnsi="Arial" w:cs="Arial"/>
          <w:i/>
          <w:sz w:val="24"/>
          <w:szCs w:val="24"/>
        </w:rPr>
        <w:t>no experience with self-rule</w:t>
      </w:r>
    </w:p>
    <w:p w:rsidR="00A61FBB" w:rsidRPr="00615690" w:rsidRDefault="00A61FBB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land determined wealth, so still a lot of poverty</w:t>
      </w: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0" w:rsidRDefault="00615690" w:rsidP="006156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After independence, in what ways were Latin American countries still dependent on America and Europe?</w:t>
      </w:r>
    </w:p>
    <w:p w:rsidR="00615690" w:rsidRPr="00A61FBB" w:rsidRDefault="00A61FBB" w:rsidP="006156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>Economically—exported resources/raw materials to U.S. and Europe / imported finished products</w:t>
      </w:r>
    </w:p>
    <w:tbl>
      <w:tblPr>
        <w:tblStyle w:val="TableGrid"/>
        <w:tblW w:w="0" w:type="auto"/>
        <w:tblLook w:val="04A0"/>
      </w:tblPr>
      <w:tblGrid>
        <w:gridCol w:w="1542"/>
        <w:gridCol w:w="1818"/>
        <w:gridCol w:w="1937"/>
        <w:gridCol w:w="7879"/>
      </w:tblGrid>
      <w:tr w:rsidR="00615690" w:rsidTr="004B3037">
        <w:tc>
          <w:tcPr>
            <w:tcW w:w="1548" w:type="dxa"/>
          </w:tcPr>
          <w:p w:rsidR="00615690" w:rsidRPr="005F3C90" w:rsidRDefault="00615690" w:rsidP="004B3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350" w:type="dxa"/>
          </w:tcPr>
          <w:p w:rsidR="00615690" w:rsidRPr="005F3C90" w:rsidRDefault="00615690" w:rsidP="004B3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Year(s)</w:t>
            </w:r>
          </w:p>
        </w:tc>
        <w:tc>
          <w:tcPr>
            <w:tcW w:w="1980" w:type="dxa"/>
          </w:tcPr>
          <w:p w:rsidR="00615690" w:rsidRPr="005F3C90" w:rsidRDefault="00615690" w:rsidP="004B3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Leader(s)</w:t>
            </w:r>
          </w:p>
        </w:tc>
        <w:tc>
          <w:tcPr>
            <w:tcW w:w="8280" w:type="dxa"/>
          </w:tcPr>
          <w:p w:rsidR="00615690" w:rsidRPr="005F3C90" w:rsidRDefault="00615690" w:rsidP="004B3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independence was achieved</w:t>
            </w:r>
          </w:p>
        </w:tc>
      </w:tr>
      <w:tr w:rsidR="00615690" w:rsidTr="004B3037">
        <w:tc>
          <w:tcPr>
            <w:tcW w:w="1548" w:type="dxa"/>
          </w:tcPr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Haiti</w:t>
            </w: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690" w:rsidRPr="00A61FBB" w:rsidRDefault="00A61FBB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1/1/1804</w:t>
            </w:r>
          </w:p>
        </w:tc>
        <w:tc>
          <w:tcPr>
            <w:tcW w:w="1980" w:type="dxa"/>
          </w:tcPr>
          <w:p w:rsidR="00615690" w:rsidRPr="00A61FBB" w:rsidRDefault="00A61FBB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Toussaint-Louveture</w:t>
            </w:r>
          </w:p>
        </w:tc>
        <w:tc>
          <w:tcPr>
            <w:tcW w:w="8280" w:type="dxa"/>
          </w:tcPr>
          <w:p w:rsidR="00615690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Slave rebellion (100,000 slaves)</w:t>
            </w: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690" w:rsidTr="004B3037">
        <w:tc>
          <w:tcPr>
            <w:tcW w:w="1548" w:type="dxa"/>
          </w:tcPr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Mexico</w:t>
            </w: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690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9/16/1810 (Independence Day)</w:t>
            </w:r>
          </w:p>
          <w:p w:rsid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D324C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1821</w:t>
            </w:r>
          </w:p>
        </w:tc>
        <w:tc>
          <w:tcPr>
            <w:tcW w:w="1980" w:type="dxa"/>
          </w:tcPr>
          <w:p w:rsidR="00615690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Miguel Hidalgo</w:t>
            </w:r>
          </w:p>
          <w:p w:rsid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D324C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Augustin de Iturbide</w:t>
            </w:r>
          </w:p>
        </w:tc>
        <w:tc>
          <w:tcPr>
            <w:tcW w:w="8280" w:type="dxa"/>
          </w:tcPr>
          <w:p w:rsidR="00615690" w:rsidRDefault="00CD324C" w:rsidP="00CD32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Led failed revolt 9/16/1810</w:t>
            </w:r>
          </w:p>
          <w:p w:rsidR="00CD324C" w:rsidRDefault="00CD324C" w:rsidP="00CD324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D324C" w:rsidRPr="00CD324C" w:rsidRDefault="00CD324C" w:rsidP="00CD324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15690" w:rsidRPr="00CD324C" w:rsidRDefault="00CD324C" w:rsidP="00CD32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declared independence from Spain in 1821 and named himself emperor—1823- he was deposed and Mexico became a republic</w:t>
            </w: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690" w:rsidTr="004B3037">
        <w:tc>
          <w:tcPr>
            <w:tcW w:w="1548" w:type="dxa"/>
          </w:tcPr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Venezuela,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New Granada (Colombia), Ecuador </w:t>
            </w:r>
          </w:p>
        </w:tc>
        <w:tc>
          <w:tcPr>
            <w:tcW w:w="1350" w:type="dxa"/>
          </w:tcPr>
          <w:p w:rsidR="00615690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1810-1819</w:t>
            </w:r>
          </w:p>
        </w:tc>
        <w:tc>
          <w:tcPr>
            <w:tcW w:w="1980" w:type="dxa"/>
          </w:tcPr>
          <w:p w:rsidR="00615690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Simon Bolivar</w:t>
            </w:r>
          </w:p>
        </w:tc>
        <w:tc>
          <w:tcPr>
            <w:tcW w:w="8280" w:type="dxa"/>
          </w:tcPr>
          <w:p w:rsidR="00615690" w:rsidRPr="00CD324C" w:rsidRDefault="00CD324C" w:rsidP="00CD32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fighting Spanish / Portuguese forces</w:t>
            </w:r>
          </w:p>
        </w:tc>
      </w:tr>
      <w:tr w:rsidR="00615690" w:rsidTr="004B3037">
        <w:tc>
          <w:tcPr>
            <w:tcW w:w="1548" w:type="dxa"/>
          </w:tcPr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Argentina, Chile</w:t>
            </w:r>
          </w:p>
        </w:tc>
        <w:tc>
          <w:tcPr>
            <w:tcW w:w="1350" w:type="dxa"/>
          </w:tcPr>
          <w:p w:rsidR="00615690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1810-1817</w:t>
            </w:r>
          </w:p>
        </w:tc>
        <w:tc>
          <w:tcPr>
            <w:tcW w:w="1980" w:type="dxa"/>
          </w:tcPr>
          <w:p w:rsidR="00615690" w:rsidRPr="00CD324C" w:rsidRDefault="00CD324C" w:rsidP="00CD32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Jose de San Martin</w:t>
            </w:r>
          </w:p>
        </w:tc>
        <w:tc>
          <w:tcPr>
            <w:tcW w:w="8280" w:type="dxa"/>
          </w:tcPr>
          <w:p w:rsidR="00615690" w:rsidRPr="00CD324C" w:rsidRDefault="00CD324C" w:rsidP="00CD32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fighting Spanish / Portuguese forces</w:t>
            </w: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690" w:rsidTr="004B3037">
        <w:tc>
          <w:tcPr>
            <w:tcW w:w="1548" w:type="dxa"/>
          </w:tcPr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Peru</w:t>
            </w: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690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1821-1824</w:t>
            </w:r>
          </w:p>
        </w:tc>
        <w:tc>
          <w:tcPr>
            <w:tcW w:w="1980" w:type="dxa"/>
          </w:tcPr>
          <w:p w:rsidR="00615690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San Martin</w:t>
            </w:r>
          </w:p>
          <w:p w:rsid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D324C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Bolivar</w:t>
            </w:r>
          </w:p>
        </w:tc>
        <w:tc>
          <w:tcPr>
            <w:tcW w:w="8280" w:type="dxa"/>
          </w:tcPr>
          <w:p w:rsidR="00615690" w:rsidRPr="00CD324C" w:rsidRDefault="00CD324C" w:rsidP="00CD32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combined forces defeated Spanish Army</w:t>
            </w:r>
          </w:p>
        </w:tc>
      </w:tr>
      <w:tr w:rsidR="00615690" w:rsidTr="004B3037">
        <w:tc>
          <w:tcPr>
            <w:tcW w:w="1548" w:type="dxa"/>
          </w:tcPr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Brazil</w:t>
            </w: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690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1822</w:t>
            </w:r>
          </w:p>
        </w:tc>
        <w:tc>
          <w:tcPr>
            <w:tcW w:w="1980" w:type="dxa"/>
          </w:tcPr>
          <w:p w:rsidR="00615690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San Martin, Bolivar</w:t>
            </w:r>
          </w:p>
        </w:tc>
        <w:tc>
          <w:tcPr>
            <w:tcW w:w="8280" w:type="dxa"/>
          </w:tcPr>
          <w:p w:rsidR="00615690" w:rsidRPr="00CD324C" w:rsidRDefault="00CD324C" w:rsidP="00CD32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prince regent for Brazil declared their independence from Portugal</w:t>
            </w:r>
          </w:p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690" w:rsidTr="004B3037">
        <w:tc>
          <w:tcPr>
            <w:tcW w:w="1548" w:type="dxa"/>
          </w:tcPr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America</w:t>
            </w:r>
          </w:p>
        </w:tc>
        <w:tc>
          <w:tcPr>
            <w:tcW w:w="1350" w:type="dxa"/>
          </w:tcPr>
          <w:p w:rsidR="00615690" w:rsidRPr="00CD324C" w:rsidRDefault="00CD324C" w:rsidP="004B30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1823</w:t>
            </w:r>
          </w:p>
        </w:tc>
        <w:tc>
          <w:tcPr>
            <w:tcW w:w="1980" w:type="dxa"/>
          </w:tcPr>
          <w:p w:rsidR="00615690" w:rsidRDefault="00615690" w:rsidP="004B3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</w:tcPr>
          <w:p w:rsidR="00615690" w:rsidRPr="00CD324C" w:rsidRDefault="00CD324C" w:rsidP="00CD32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Divided into 5 republics</w:t>
            </w:r>
            <w:r w:rsidR="00E26967">
              <w:rPr>
                <w:rFonts w:ascii="Arial" w:hAnsi="Arial" w:cs="Arial"/>
                <w:i/>
                <w:sz w:val="24"/>
                <w:szCs w:val="24"/>
              </w:rPr>
              <w:t xml:space="preserve"> (Guatemala, El Salvador, Honduras, Costa Rica, Nicaragua)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F0643D" w:rsidRDefault="00F0643D"/>
    <w:sectPr w:rsidR="00F0643D" w:rsidSect="00615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718"/>
    <w:multiLevelType w:val="hybridMultilevel"/>
    <w:tmpl w:val="160AE744"/>
    <w:lvl w:ilvl="0" w:tplc="930E22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615690"/>
    <w:rsid w:val="00615690"/>
    <w:rsid w:val="00A61FBB"/>
    <w:rsid w:val="00CA5182"/>
    <w:rsid w:val="00CD324C"/>
    <w:rsid w:val="00E26967"/>
    <w:rsid w:val="00E96C98"/>
    <w:rsid w:val="00F0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2014-09-23T17:49:00Z</dcterms:created>
  <dcterms:modified xsi:type="dcterms:W3CDTF">2014-09-23T17:49:00Z</dcterms:modified>
</cp:coreProperties>
</file>