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50" w:rsidRDefault="009C096F">
      <w:r>
        <w:t xml:space="preserve">WWI Web quest </w:t>
      </w:r>
      <w:r>
        <w:tab/>
      </w:r>
      <w:r>
        <w:tab/>
        <w:t>Name: ________________________________________________</w:t>
      </w:r>
    </w:p>
    <w:p w:rsidR="009C096F" w:rsidRDefault="009C096F">
      <w:r>
        <w:t xml:space="preserve">Type in the following link into the browser: </w:t>
      </w:r>
      <w:hyperlink r:id="rId5" w:history="1">
        <w:r>
          <w:rPr>
            <w:rStyle w:val="Hyperlink"/>
          </w:rPr>
          <w:t>http://www.pbs.org/greatwar/</w:t>
        </w:r>
      </w:hyperlink>
      <w:r>
        <w:t xml:space="preserve"> </w:t>
      </w:r>
    </w:p>
    <w:p w:rsidR="009C096F" w:rsidRDefault="009C096F">
      <w:r>
        <w:t>Click on the “Prologue” box to take you to the Introduction to the Great War. Read this page and answer the following question.</w:t>
      </w:r>
    </w:p>
    <w:p w:rsidR="009C096F" w:rsidRDefault="009C096F" w:rsidP="009C096F">
      <w:pPr>
        <w:pStyle w:val="ListParagraph"/>
        <w:numPr>
          <w:ilvl w:val="0"/>
          <w:numId w:val="1"/>
        </w:numPr>
      </w:pPr>
      <w:r>
        <w:t xml:space="preserve">What made this war unlike any other war previously fought? </w:t>
      </w:r>
    </w:p>
    <w:p w:rsidR="009C096F" w:rsidRDefault="009C096F" w:rsidP="009C096F"/>
    <w:p w:rsidR="009C096F" w:rsidRDefault="009C096F" w:rsidP="009C096F"/>
    <w:p w:rsidR="009C096F" w:rsidRDefault="009C096F" w:rsidP="009C096F">
      <w:r>
        <w:t>Click on the “Explosion Stalemate page (purple box).  Read this page and answer the following questions</w:t>
      </w:r>
      <w:r w:rsidR="009B02FB">
        <w:t>.  (Make sure to click on the links that say “more on Stalemate</w:t>
      </w:r>
      <w:proofErr w:type="gramStart"/>
      <w:r w:rsidR="009B02FB">
        <w:t>” )</w:t>
      </w:r>
      <w:proofErr w:type="gramEnd"/>
    </w:p>
    <w:p w:rsidR="009C096F" w:rsidRDefault="009B02FB" w:rsidP="009C096F">
      <w:pPr>
        <w:pStyle w:val="ListParagraph"/>
        <w:numPr>
          <w:ilvl w:val="0"/>
          <w:numId w:val="1"/>
        </w:numPr>
      </w:pPr>
      <w:r>
        <w:t>Describe what the “</w:t>
      </w:r>
      <w:proofErr w:type="spellStart"/>
      <w:r>
        <w:t>Schlieffen</w:t>
      </w:r>
      <w:proofErr w:type="spellEnd"/>
      <w:r>
        <w:t xml:space="preserve"> Plan” was.</w:t>
      </w:r>
    </w:p>
    <w:p w:rsidR="009B02FB" w:rsidRDefault="009B02FB" w:rsidP="009B02FB"/>
    <w:p w:rsidR="009B02FB" w:rsidRDefault="009B02FB" w:rsidP="009B02FB">
      <w:pPr>
        <w:pStyle w:val="ListParagraph"/>
        <w:numPr>
          <w:ilvl w:val="0"/>
          <w:numId w:val="1"/>
        </w:numPr>
      </w:pPr>
      <w:r>
        <w:t xml:space="preserve">What caused the war to grow rapidly out of hand? </w:t>
      </w:r>
    </w:p>
    <w:p w:rsidR="009B02FB" w:rsidRDefault="009B02FB" w:rsidP="009B02FB">
      <w:pPr>
        <w:pStyle w:val="ListParagraph"/>
      </w:pPr>
    </w:p>
    <w:p w:rsidR="009B02FB" w:rsidRDefault="009B02FB" w:rsidP="009B02FB">
      <w:pPr>
        <w:pStyle w:val="ListParagraph"/>
        <w:numPr>
          <w:ilvl w:val="0"/>
          <w:numId w:val="1"/>
        </w:numPr>
      </w:pPr>
      <w:r>
        <w:t xml:space="preserve">Once the German advance was halted, what actions were taken causing a stalemate? </w:t>
      </w:r>
    </w:p>
    <w:p w:rsidR="009B02FB" w:rsidRDefault="009B02FB" w:rsidP="009B02FB">
      <w:pPr>
        <w:pStyle w:val="ListParagraph"/>
      </w:pPr>
    </w:p>
    <w:p w:rsidR="009B02FB" w:rsidRDefault="009B02FB" w:rsidP="009B02FB">
      <w:r>
        <w:t xml:space="preserve">Click on the link that says “@trench Warfare” </w:t>
      </w:r>
    </w:p>
    <w:p w:rsidR="009B02FB" w:rsidRDefault="009B02FB" w:rsidP="009B02FB"/>
    <w:p w:rsidR="009B02FB" w:rsidRDefault="009B02FB" w:rsidP="009B02FB">
      <w:pPr>
        <w:pStyle w:val="ListParagraph"/>
        <w:numPr>
          <w:ilvl w:val="0"/>
          <w:numId w:val="1"/>
        </w:numPr>
      </w:pPr>
      <w:r>
        <w:t xml:space="preserve">How many estimated miles were dug by both sides towards the end of 1914? </w:t>
      </w:r>
    </w:p>
    <w:p w:rsidR="009B02FB" w:rsidRDefault="009B02FB" w:rsidP="009B02FB">
      <w:pPr>
        <w:ind w:left="360"/>
      </w:pPr>
    </w:p>
    <w:p w:rsidR="009B02FB" w:rsidRDefault="009B02FB" w:rsidP="009B02FB">
      <w:pPr>
        <w:pStyle w:val="ListParagraph"/>
        <w:numPr>
          <w:ilvl w:val="0"/>
          <w:numId w:val="1"/>
        </w:numPr>
      </w:pPr>
      <w:r>
        <w:t xml:space="preserve">What happened to bodies that were </w:t>
      </w:r>
      <w:r w:rsidR="00314F69">
        <w:t xml:space="preserve">caught in between trenches? </w:t>
      </w:r>
    </w:p>
    <w:p w:rsidR="00314F69" w:rsidRDefault="00314F69" w:rsidP="00314F69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128905</wp:posOffset>
            </wp:positionV>
            <wp:extent cx="1828800" cy="2390775"/>
            <wp:effectExtent l="19050" t="0" r="0" b="0"/>
            <wp:wrapTight wrapText="bothSides">
              <wp:wrapPolygon edited="0">
                <wp:start x="-225" y="0"/>
                <wp:lineTo x="-225" y="21514"/>
                <wp:lineTo x="21600" y="21514"/>
                <wp:lineTo x="21600" y="0"/>
                <wp:lineTo x="-225" y="0"/>
              </wp:wrapPolygon>
            </wp:wrapTight>
            <wp:docPr id="1" name="Picture 1" descr="Diagram of WWI trenc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WWI trench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F69" w:rsidRDefault="00314F69" w:rsidP="009B02FB">
      <w:pPr>
        <w:pStyle w:val="ListParagraph"/>
        <w:numPr>
          <w:ilvl w:val="0"/>
          <w:numId w:val="1"/>
        </w:numPr>
      </w:pPr>
      <w:r>
        <w:t xml:space="preserve">What are the four different types of trenches talked about on this page? Describe each one. </w:t>
      </w:r>
    </w:p>
    <w:p w:rsidR="00314F69" w:rsidRDefault="00314F69" w:rsidP="00314F6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14F69" w:rsidRDefault="00314F69" w:rsidP="00314F6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14F69" w:rsidRDefault="00314F69" w:rsidP="00314F69">
      <w:pPr>
        <w:pStyle w:val="ListParagraph"/>
        <w:numPr>
          <w:ilvl w:val="0"/>
          <w:numId w:val="3"/>
        </w:numPr>
        <w:spacing w:line="360" w:lineRule="auto"/>
      </w:pPr>
      <w:r>
        <w:t xml:space="preserve">  </w:t>
      </w:r>
    </w:p>
    <w:p w:rsidR="009C096F" w:rsidRDefault="00314F69" w:rsidP="00314F6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14F69" w:rsidRDefault="00314F69" w:rsidP="00314F69">
      <w:pPr>
        <w:pStyle w:val="ListParagraph"/>
        <w:numPr>
          <w:ilvl w:val="0"/>
          <w:numId w:val="1"/>
        </w:numPr>
        <w:spacing w:line="360" w:lineRule="auto"/>
      </w:pPr>
      <w:r>
        <w:t xml:space="preserve">What is “No man’s Land”? </w:t>
      </w:r>
    </w:p>
    <w:p w:rsidR="00314F69" w:rsidRDefault="00314F69" w:rsidP="00314F69">
      <w:pPr>
        <w:spacing w:line="360" w:lineRule="auto"/>
      </w:pPr>
    </w:p>
    <w:p w:rsidR="00314F69" w:rsidRDefault="00314F69" w:rsidP="00314F6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 During trench warfare, when was most the fighting taking place and why? </w:t>
      </w:r>
    </w:p>
    <w:p w:rsidR="00314F69" w:rsidRDefault="00314F69" w:rsidP="00314F69">
      <w:pPr>
        <w:spacing w:line="360" w:lineRule="auto"/>
      </w:pPr>
    </w:p>
    <w:p w:rsidR="00314F69" w:rsidRDefault="00314F69" w:rsidP="00314F69">
      <w:pPr>
        <w:spacing w:line="360" w:lineRule="auto"/>
      </w:pPr>
      <w:r>
        <w:t>Click on “Total War / slaughter” page.  (</w:t>
      </w:r>
      <w:proofErr w:type="gramStart"/>
      <w:r>
        <w:t>green</w:t>
      </w:r>
      <w:proofErr w:type="gramEnd"/>
      <w:r>
        <w:t xml:space="preserve"> box)</w:t>
      </w:r>
      <w:r w:rsidR="00653D65">
        <w:t xml:space="preserve"> be sure to click on the “more on total war” link too</w:t>
      </w:r>
    </w:p>
    <w:p w:rsidR="00653D65" w:rsidRDefault="00653D65" w:rsidP="00653D65">
      <w:pPr>
        <w:pStyle w:val="ListParagraph"/>
        <w:numPr>
          <w:ilvl w:val="0"/>
          <w:numId w:val="1"/>
        </w:numPr>
        <w:spacing w:line="360" w:lineRule="auto"/>
      </w:pPr>
      <w:r>
        <w:t>How did the war affect the lives of civilians? Describe what happened.</w:t>
      </w:r>
    </w:p>
    <w:p w:rsidR="00653D65" w:rsidRDefault="00653D65" w:rsidP="00653D65">
      <w:pPr>
        <w:spacing w:line="360" w:lineRule="auto"/>
      </w:pPr>
    </w:p>
    <w:p w:rsidR="00653D65" w:rsidRDefault="008D6475" w:rsidP="00653D65">
      <w:pPr>
        <w:pStyle w:val="ListParagraph"/>
        <w:numPr>
          <w:ilvl w:val="0"/>
          <w:numId w:val="1"/>
        </w:numPr>
        <w:spacing w:line="360" w:lineRule="auto"/>
      </w:pPr>
      <w:r>
        <w:t>Describe the first Genocide of the 20</w:t>
      </w:r>
      <w:r w:rsidRPr="008D6475">
        <w:rPr>
          <w:vertAlign w:val="superscript"/>
        </w:rPr>
        <w:t>th</w:t>
      </w:r>
      <w:r>
        <w:t xml:space="preserve"> century.</w:t>
      </w:r>
    </w:p>
    <w:p w:rsidR="008D6475" w:rsidRDefault="008D6475" w:rsidP="008D6475">
      <w:pPr>
        <w:pStyle w:val="ListParagraph"/>
      </w:pPr>
    </w:p>
    <w:p w:rsidR="008D6475" w:rsidRDefault="008D6475" w:rsidP="008D6475">
      <w:pPr>
        <w:spacing w:line="360" w:lineRule="auto"/>
      </w:pPr>
      <w:r>
        <w:t xml:space="preserve">Click on the “slaughter” link </w:t>
      </w:r>
    </w:p>
    <w:p w:rsidR="008D6475" w:rsidRDefault="008D6475" w:rsidP="008D6475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at The Battle of Verdun? </w:t>
      </w:r>
    </w:p>
    <w:p w:rsidR="008D6475" w:rsidRDefault="008D6475" w:rsidP="008D6475">
      <w:pPr>
        <w:spacing w:line="360" w:lineRule="auto"/>
      </w:pPr>
      <w:r>
        <w:t xml:space="preserve">Click on the </w:t>
      </w:r>
      <w:r w:rsidR="00D954C3">
        <w:t>“Mutiny</w:t>
      </w:r>
      <w:r>
        <w:t xml:space="preserve">/ collapse” page. </w:t>
      </w:r>
      <w:r w:rsidR="00D954C3">
        <w:t>(</w:t>
      </w:r>
      <w:proofErr w:type="gramStart"/>
      <w:r w:rsidR="00D954C3">
        <w:t>blue</w:t>
      </w:r>
      <w:proofErr w:type="gramEnd"/>
      <w:r>
        <w:t xml:space="preserve"> box) be sure to click on the </w:t>
      </w:r>
      <w:r w:rsidR="00D954C3">
        <w:t>“more</w:t>
      </w:r>
      <w:r>
        <w:t xml:space="preserve"> on mutiny”  and “more on Collapse” buttons too.</w:t>
      </w:r>
    </w:p>
    <w:p w:rsidR="008D6475" w:rsidRDefault="008D6475" w:rsidP="008D6475">
      <w:pPr>
        <w:pStyle w:val="ListParagraph"/>
        <w:numPr>
          <w:ilvl w:val="0"/>
          <w:numId w:val="1"/>
        </w:numPr>
        <w:spacing w:line="360" w:lineRule="auto"/>
      </w:pPr>
      <w:r>
        <w:t xml:space="preserve">Why did mutinies take place during the war? </w:t>
      </w:r>
    </w:p>
    <w:p w:rsidR="008D6475" w:rsidRDefault="008D6475" w:rsidP="008D6475">
      <w:pPr>
        <w:spacing w:line="360" w:lineRule="auto"/>
      </w:pPr>
    </w:p>
    <w:p w:rsidR="008D6475" w:rsidRDefault="008D6475" w:rsidP="008D6475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to Russia towards the end of WWI? </w:t>
      </w:r>
    </w:p>
    <w:p w:rsidR="008D6475" w:rsidRDefault="008D6475" w:rsidP="008D6475">
      <w:pPr>
        <w:pStyle w:val="ListParagraph"/>
      </w:pPr>
    </w:p>
    <w:p w:rsidR="008D6475" w:rsidRDefault="008D6475" w:rsidP="008D6475">
      <w:pPr>
        <w:spacing w:line="360" w:lineRule="auto"/>
      </w:pPr>
      <w:r>
        <w:t xml:space="preserve">Click on “collapse” </w:t>
      </w:r>
    </w:p>
    <w:p w:rsidR="008D6475" w:rsidRDefault="00BB3082" w:rsidP="00BB3082">
      <w:pPr>
        <w:pStyle w:val="ListParagraph"/>
        <w:numPr>
          <w:ilvl w:val="0"/>
          <w:numId w:val="1"/>
        </w:numPr>
        <w:spacing w:line="360" w:lineRule="auto"/>
      </w:pPr>
      <w:r>
        <w:t xml:space="preserve">What country was approached by Germany? </w:t>
      </w:r>
    </w:p>
    <w:p w:rsidR="00BB3082" w:rsidRDefault="00BB3082" w:rsidP="00BB3082">
      <w:pPr>
        <w:pStyle w:val="ListParagraph"/>
        <w:numPr>
          <w:ilvl w:val="0"/>
          <w:numId w:val="1"/>
        </w:numPr>
        <w:spacing w:line="360" w:lineRule="auto"/>
      </w:pPr>
      <w:r>
        <w:t xml:space="preserve">What country helped force the Germans to finally surrender? </w:t>
      </w:r>
    </w:p>
    <w:p w:rsidR="00BB3082" w:rsidRDefault="00BB3082" w:rsidP="00BB3082">
      <w:pPr>
        <w:spacing w:line="360" w:lineRule="auto"/>
      </w:pPr>
      <w:r>
        <w:t xml:space="preserve">Click on “Hatred &amp; Hunger/War </w:t>
      </w:r>
      <w:r w:rsidR="00D954C3">
        <w:t>without</w:t>
      </w:r>
      <w:r>
        <w:t xml:space="preserve"> End” page.  </w:t>
      </w:r>
      <w:r w:rsidR="00FA7092">
        <w:t xml:space="preserve"> Read “War without End</w:t>
      </w:r>
      <w:r w:rsidR="00D954C3">
        <w:t>” and</w:t>
      </w:r>
      <w:r w:rsidR="00FA7092">
        <w:t xml:space="preserve"> respond to the writing prompt.</w:t>
      </w:r>
    </w:p>
    <w:p w:rsidR="00FA7092" w:rsidRDefault="00FA7092" w:rsidP="00FA7092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German’s mentality after WWI was finished?  </w:t>
      </w:r>
    </w:p>
    <w:p w:rsidR="008D6475" w:rsidRDefault="008D6475" w:rsidP="008D6475">
      <w:pPr>
        <w:pStyle w:val="ListParagraph"/>
        <w:spacing w:line="360" w:lineRule="auto"/>
      </w:pPr>
    </w:p>
    <w:sectPr w:rsidR="008D6475" w:rsidSect="00AA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BDC"/>
    <w:multiLevelType w:val="hybridMultilevel"/>
    <w:tmpl w:val="A172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47C"/>
    <w:multiLevelType w:val="hybridMultilevel"/>
    <w:tmpl w:val="139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4B8E"/>
    <w:multiLevelType w:val="hybridMultilevel"/>
    <w:tmpl w:val="B806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96F"/>
    <w:rsid w:val="00314F69"/>
    <w:rsid w:val="00653D65"/>
    <w:rsid w:val="008D6475"/>
    <w:rsid w:val="009B02FB"/>
    <w:rsid w:val="009C096F"/>
    <w:rsid w:val="00AA2550"/>
    <w:rsid w:val="00BB3082"/>
    <w:rsid w:val="00D954C3"/>
    <w:rsid w:val="00F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bs.org/greatw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2013-11-11T13:31:00Z</dcterms:created>
  <dcterms:modified xsi:type="dcterms:W3CDTF">2013-11-11T14:29:00Z</dcterms:modified>
</cp:coreProperties>
</file>